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D35D99" w14:textId="03738A2D" w:rsidR="00897A2D" w:rsidRDefault="006D1E9B">
      <w:pPr>
        <w:rPr>
          <w:b/>
          <w:bCs/>
          <w:sz w:val="28"/>
          <w:szCs w:val="28"/>
        </w:rPr>
      </w:pPr>
      <w:r w:rsidRPr="00203D11">
        <w:rPr>
          <w:b/>
          <w:bCs/>
          <w:sz w:val="28"/>
          <w:szCs w:val="28"/>
        </w:rPr>
        <w:t>Stage opleiding doktersassistent</w:t>
      </w:r>
    </w:p>
    <w:p w14:paraId="4B1D8886" w14:textId="6D4BBE1B" w:rsidR="006D1E9B" w:rsidRPr="00203D11" w:rsidRDefault="005F49F4">
      <w:pPr>
        <w:rPr>
          <w:b/>
          <w:bCs/>
        </w:rPr>
      </w:pPr>
      <w:r w:rsidRPr="00203D11">
        <w:rPr>
          <w:b/>
          <w:bCs/>
        </w:rPr>
        <w:t>BPV</w:t>
      </w:r>
      <w:r w:rsidR="00194553">
        <w:rPr>
          <w:b/>
          <w:bCs/>
        </w:rPr>
        <w:t>2</w:t>
      </w:r>
    </w:p>
    <w:p w14:paraId="0E6BD9D3" w14:textId="5297EDAA" w:rsidR="005F49F4" w:rsidRDefault="005F49F4">
      <w:r>
        <w:t>Dit is een stage</w:t>
      </w:r>
      <w:r w:rsidR="00FF2FF5">
        <w:t xml:space="preserve"> die beoordeeld wordt op competenties. </w:t>
      </w:r>
      <w:r w:rsidR="00410B58">
        <w:t xml:space="preserve">De student loopt </w:t>
      </w:r>
      <w:r w:rsidR="002310BC">
        <w:t>10 weken</w:t>
      </w:r>
      <w:r w:rsidR="00355346">
        <w:t xml:space="preserve">, </w:t>
      </w:r>
      <w:r w:rsidR="00FF2FF5">
        <w:t>4</w:t>
      </w:r>
      <w:r w:rsidR="00410B58">
        <w:t xml:space="preserve"> dagen per week (</w:t>
      </w:r>
      <w:r w:rsidR="00CC2DE8">
        <w:t>di,wo,do,vr</w:t>
      </w:r>
      <w:r w:rsidR="00410B58">
        <w:t xml:space="preserve">) stage </w:t>
      </w:r>
      <w:r w:rsidR="002310BC">
        <w:t xml:space="preserve">in blok </w:t>
      </w:r>
      <w:r w:rsidR="00CC2DE8">
        <w:t>3</w:t>
      </w:r>
      <w:r w:rsidR="002310BC">
        <w:t xml:space="preserve">. </w:t>
      </w:r>
      <w:r w:rsidR="00CC2DE8">
        <w:t xml:space="preserve">De student kan voor BPV2 een voorkeur opgeven en de opleiding zal zo goed mogelijk matchen met gewenste voorkeuren van de student. </w:t>
      </w:r>
      <w:r w:rsidR="005F639E">
        <w:t>Waar in BPV1 het</w:t>
      </w:r>
      <w:r w:rsidR="00355346">
        <w:t xml:space="preserve"> </w:t>
      </w:r>
      <w:r w:rsidR="002371DD">
        <w:t>kennisma</w:t>
      </w:r>
      <w:r w:rsidR="005F639E">
        <w:t>ken</w:t>
      </w:r>
      <w:r w:rsidR="002371DD">
        <w:t xml:space="preserve"> met </w:t>
      </w:r>
      <w:r w:rsidR="00355346">
        <w:t xml:space="preserve">de </w:t>
      </w:r>
      <w:r w:rsidR="00BD2871">
        <w:t>werksetting van een doktersassistent</w:t>
      </w:r>
      <w:r w:rsidR="005F639E">
        <w:t xml:space="preserve"> centraal staat is bij BPV2 belangrijk dat de student werkt aan zijn/haar competenties. </w:t>
      </w:r>
      <w:r w:rsidR="002371DD">
        <w:t xml:space="preserve"> </w:t>
      </w:r>
    </w:p>
    <w:p w14:paraId="29854DFE" w14:textId="7D986451" w:rsidR="0058189A" w:rsidRDefault="0058189A">
      <w:r>
        <w:t>Voor de start van BPV</w:t>
      </w:r>
      <w:r w:rsidR="008B4922">
        <w:t>2</w:t>
      </w:r>
      <w:r>
        <w:t xml:space="preserve"> moet de student </w:t>
      </w:r>
      <w:r w:rsidR="008B4922">
        <w:t xml:space="preserve">opnieuw </w:t>
      </w:r>
      <w:r>
        <w:t xml:space="preserve">een BPV-plan opstellen. </w:t>
      </w:r>
      <w:r w:rsidR="00FB1068">
        <w:t xml:space="preserve">In dit plan wordt opgenomen wie de student is, waar </w:t>
      </w:r>
      <w:r w:rsidR="00A056DC">
        <w:t xml:space="preserve">hij/zij </w:t>
      </w:r>
      <w:r w:rsidR="00FB1068">
        <w:t>al werkervaring heeft opgedaan, wat zijn of haar voorop</w:t>
      </w:r>
      <w:r w:rsidR="00A056DC">
        <w:t>leiding is en heeft de student persoonlijke leerdoelen opgesteld</w:t>
      </w:r>
      <w:r w:rsidR="003A11B3">
        <w:t>, al dan niet meegenomen van BPV1.</w:t>
      </w:r>
    </w:p>
    <w:p w14:paraId="31AE1013" w14:textId="3FDF91D0" w:rsidR="00A056DC" w:rsidRDefault="007C586F">
      <w:r>
        <w:t xml:space="preserve">De student wordt </w:t>
      </w:r>
      <w:r w:rsidR="003A11B3">
        <w:t xml:space="preserve">op school </w:t>
      </w:r>
      <w:r>
        <w:t xml:space="preserve">voorbereid op stage. </w:t>
      </w:r>
      <w:r w:rsidR="00510890">
        <w:t>Dit begint al met de voorbereiding op h</w:t>
      </w:r>
      <w:r>
        <w:t>et kennismakingsgesprek</w:t>
      </w:r>
      <w:r w:rsidR="00510890">
        <w:t xml:space="preserve">. Welke vragen ga je dan stellen, </w:t>
      </w:r>
      <w:r w:rsidR="003C753E">
        <w:t>wat wil je over jezelf vertellen</w:t>
      </w:r>
      <w:r w:rsidR="003A11B3">
        <w:t xml:space="preserve"> en </w:t>
      </w:r>
      <w:r w:rsidR="003C753E">
        <w:t>waarom heb jij deze leerdoelen opgesteld</w:t>
      </w:r>
      <w:r w:rsidR="00331414">
        <w:t xml:space="preserve">. </w:t>
      </w:r>
    </w:p>
    <w:p w14:paraId="612C8159" w14:textId="77777777" w:rsidR="00F5412B" w:rsidRDefault="00F5412B"/>
    <w:p w14:paraId="5038D99B" w14:textId="721DD383" w:rsidR="00226997" w:rsidRPr="00203D11" w:rsidRDefault="00226997">
      <w:pPr>
        <w:rPr>
          <w:b/>
          <w:bCs/>
        </w:rPr>
      </w:pPr>
      <w:r w:rsidRPr="00203D11">
        <w:rPr>
          <w:b/>
          <w:bCs/>
        </w:rPr>
        <w:t>Wat mag en kan een student tijdens BPV</w:t>
      </w:r>
      <w:r w:rsidR="00651D7D">
        <w:rPr>
          <w:b/>
          <w:bCs/>
        </w:rPr>
        <w:t>2</w:t>
      </w:r>
      <w:r w:rsidRPr="00203D11">
        <w:rPr>
          <w:b/>
          <w:bCs/>
        </w:rPr>
        <w:t>?</w:t>
      </w:r>
    </w:p>
    <w:p w14:paraId="27958963" w14:textId="77777777" w:rsidR="005367DB" w:rsidRDefault="00535B9E">
      <w:r>
        <w:t xml:space="preserve">De eigen </w:t>
      </w:r>
      <w:r w:rsidR="000112FE" w:rsidRPr="00CF7A71">
        <w:rPr>
          <w:b/>
          <w:bCs/>
        </w:rPr>
        <w:t>beroepshouding</w:t>
      </w:r>
      <w:r w:rsidR="000112FE">
        <w:t xml:space="preserve"> </w:t>
      </w:r>
      <w:r>
        <w:t xml:space="preserve">blijft een speerpunt voor </w:t>
      </w:r>
      <w:r w:rsidR="001B6F2C">
        <w:t>studenten</w:t>
      </w:r>
      <w:r w:rsidR="00F03E51">
        <w:t xml:space="preserve">, net als het bekwaam worden in </w:t>
      </w:r>
      <w:r w:rsidR="00F03E51" w:rsidRPr="00CF7A71">
        <w:rPr>
          <w:b/>
          <w:bCs/>
        </w:rPr>
        <w:t>p</w:t>
      </w:r>
      <w:r w:rsidR="001B6F2C" w:rsidRPr="00CF7A71">
        <w:rPr>
          <w:b/>
          <w:bCs/>
        </w:rPr>
        <w:t>atiëntencontact</w:t>
      </w:r>
      <w:r w:rsidR="00F03E51">
        <w:t>.</w:t>
      </w:r>
      <w:r w:rsidR="001B6F2C">
        <w:t xml:space="preserve"> </w:t>
      </w:r>
      <w:r w:rsidR="005E71BC">
        <w:t>C</w:t>
      </w:r>
      <w:r w:rsidR="00560D67">
        <w:t xml:space="preserve">ontact maken met patiënten, </w:t>
      </w:r>
      <w:r w:rsidR="00C7253D">
        <w:t>patiënt</w:t>
      </w:r>
      <w:r w:rsidR="008029B6">
        <w:t>en</w:t>
      </w:r>
      <w:r w:rsidR="00C7253D">
        <w:t xml:space="preserve"> te woord staan,</w:t>
      </w:r>
      <w:r w:rsidR="00560D67">
        <w:t xml:space="preserve"> het gesprek op gang houden</w:t>
      </w:r>
      <w:r w:rsidR="00774FEF">
        <w:t xml:space="preserve">, </w:t>
      </w:r>
      <w:r w:rsidR="00C7253D">
        <w:t>de</w:t>
      </w:r>
      <w:r w:rsidR="00560D67">
        <w:t xml:space="preserve"> patiënt geruststellen</w:t>
      </w:r>
      <w:r w:rsidR="00C34F55">
        <w:t xml:space="preserve">, de patiënt voorlichten en afspraken inplannen </w:t>
      </w:r>
      <w:r w:rsidR="005E71BC">
        <w:t xml:space="preserve">zijn onderwerpen die centraal </w:t>
      </w:r>
      <w:r w:rsidR="00F03E51">
        <w:t xml:space="preserve">blijven </w:t>
      </w:r>
      <w:r w:rsidR="005E71BC">
        <w:t>staan tijdens BPV</w:t>
      </w:r>
      <w:r w:rsidR="00F03E51">
        <w:t>2.</w:t>
      </w:r>
    </w:p>
    <w:p w14:paraId="0777FD37" w14:textId="77777777" w:rsidR="00F00730" w:rsidRDefault="00F00730" w:rsidP="00F00730">
      <w:r>
        <w:t xml:space="preserve">De student heeft opgenomen in zijn/haar BPV plan welke onderwerpen er op school behandeld zijn en welke </w:t>
      </w:r>
      <w:r w:rsidRPr="00CF7A71">
        <w:rPr>
          <w:b/>
          <w:bCs/>
        </w:rPr>
        <w:t>handelingen</w:t>
      </w:r>
      <w:r>
        <w:t xml:space="preserve"> hij/zij tijdens de stage onder begeleiding zou moeten kunnen uitvoeren. Al is het uitvoeren van en handeling op een patiënt totaal anders dan op een medestudent of een fantoom.</w:t>
      </w:r>
    </w:p>
    <w:p w14:paraId="3649FD74" w14:textId="3308309B" w:rsidR="00CE16B0" w:rsidRDefault="00F722C9">
      <w:r>
        <w:t>De student heeft geleerd de Triagewijzer te gebruiken</w:t>
      </w:r>
      <w:r w:rsidR="00AE439A">
        <w:t xml:space="preserve"> en kan dit ook al grotendeels toepassen, al zullen nog niet álle onderwerpen </w:t>
      </w:r>
      <w:r w:rsidR="00111F17">
        <w:t>behandeld</w:t>
      </w:r>
      <w:r w:rsidR="00AE439A">
        <w:t xml:space="preserve"> zijn voor de start van BPV2. </w:t>
      </w:r>
      <w:r w:rsidR="00A92444">
        <w:t xml:space="preserve">De student heeft op school alleen te maken gehad met </w:t>
      </w:r>
      <w:r w:rsidR="00862702">
        <w:t xml:space="preserve">en is getoetst aan de hand van </w:t>
      </w:r>
      <w:r w:rsidR="00A92444">
        <w:t>gesimuleerde gesprekken</w:t>
      </w:r>
      <w:r w:rsidR="00862702">
        <w:t>. De student heeft weinig tot geen ervaring in de praktijk op dit vlak.</w:t>
      </w:r>
      <w:r w:rsidR="00697B2C">
        <w:t xml:space="preserve"> M</w:t>
      </w:r>
      <w:r w:rsidR="00A92444">
        <w:t xml:space="preserve">ogelijk </w:t>
      </w:r>
      <w:r w:rsidR="00697B2C">
        <w:t xml:space="preserve">heeft de student </w:t>
      </w:r>
      <w:r w:rsidR="00A92444">
        <w:t xml:space="preserve">al </w:t>
      </w:r>
      <w:r w:rsidR="0014277E">
        <w:t xml:space="preserve">wel </w:t>
      </w:r>
      <w:r w:rsidR="00A92444">
        <w:t>mee kunnen luisteren tijdens BPV1</w:t>
      </w:r>
      <w:r w:rsidR="0014277E">
        <w:t>.</w:t>
      </w:r>
    </w:p>
    <w:p w14:paraId="433D5B4D" w14:textId="77777777" w:rsidR="00D90EA0" w:rsidRDefault="00D90EA0" w:rsidP="00424313">
      <w:pPr>
        <w:rPr>
          <w:b/>
          <w:bCs/>
        </w:rPr>
      </w:pPr>
    </w:p>
    <w:p w14:paraId="2B62826C" w14:textId="37F1685C" w:rsidR="00424313" w:rsidRPr="00203D11" w:rsidRDefault="00424313" w:rsidP="00424313">
      <w:pPr>
        <w:rPr>
          <w:b/>
          <w:bCs/>
        </w:rPr>
      </w:pPr>
      <w:r w:rsidRPr="00203D11">
        <w:rPr>
          <w:b/>
          <w:bCs/>
        </w:rPr>
        <w:t>Beoordeling BPV</w:t>
      </w:r>
      <w:r>
        <w:rPr>
          <w:b/>
          <w:bCs/>
        </w:rPr>
        <w:t>2</w:t>
      </w:r>
    </w:p>
    <w:p w14:paraId="074A9ADF" w14:textId="2CE955B8" w:rsidR="00424313" w:rsidRDefault="00424313" w:rsidP="00424313">
      <w:r>
        <w:t xml:space="preserve">Naast de beroepshouding die ook tijdens BPV2 voldoende moet zijn zal tijdens de BPV2 de nadruk veel meer liggen op de groei in de competenties en zullen deze ook beoordeeld moeten worden. In het stageboekje zijn beoordelingsformulieren per kerntaak opgenomen. De 4 kerntaken bevatten verschillende werkprocessen. Deze werkprocessen zijn uitgeschreven in verschillende competenties. </w:t>
      </w:r>
    </w:p>
    <w:p w14:paraId="07F3B183" w14:textId="63823EBC" w:rsidR="00E83829" w:rsidRDefault="00E83829" w:rsidP="00424313">
      <w:r>
        <w:t>Deze competenties kunnen gescoord worden met een cijfer (0-4)</w:t>
      </w:r>
      <w:r w:rsidR="002E44BA">
        <w:t>. Aan de hand van deze scores k</w:t>
      </w:r>
      <w:r w:rsidR="00ED0AEC">
        <w:t xml:space="preserve">an de voortgang </w:t>
      </w:r>
      <w:r w:rsidR="00ED1E6A">
        <w:t>tijdens het tussentijds</w:t>
      </w:r>
      <w:r w:rsidR="00F83D50">
        <w:t>- en eind</w:t>
      </w:r>
      <w:r w:rsidR="00ED1E6A">
        <w:t xml:space="preserve">gesprek besproken </w:t>
      </w:r>
      <w:r w:rsidR="00ED0AEC">
        <w:t xml:space="preserve">worden en de beoordelingsformulieren achterin het stageboekje ingevuld worden. </w:t>
      </w:r>
    </w:p>
    <w:p w14:paraId="505B9B57" w14:textId="77777777" w:rsidR="00FF0BFB" w:rsidRDefault="00FF0BFB">
      <w:pPr>
        <w:rPr>
          <w:b/>
          <w:bCs/>
        </w:rPr>
      </w:pPr>
    </w:p>
    <w:p w14:paraId="5BA61322" w14:textId="7ADECC96" w:rsidR="00994B57" w:rsidRPr="00994B57" w:rsidRDefault="00994B57">
      <w:pPr>
        <w:rPr>
          <w:b/>
          <w:bCs/>
        </w:rPr>
      </w:pPr>
      <w:r w:rsidRPr="00994B57">
        <w:rPr>
          <w:b/>
          <w:bCs/>
        </w:rPr>
        <w:lastRenderedPageBreak/>
        <w:t>Tussentijdsgesprek</w:t>
      </w:r>
    </w:p>
    <w:p w14:paraId="7F355C5A" w14:textId="21543CE2" w:rsidR="00517EC1" w:rsidRDefault="008955ED">
      <w:r>
        <w:t xml:space="preserve">Begeleiders wordt gevraagd de beoordelingsformulieren </w:t>
      </w:r>
      <w:r w:rsidR="006866BB">
        <w:t xml:space="preserve">per kerntaak </w:t>
      </w:r>
      <w:r>
        <w:t xml:space="preserve">in te vullen </w:t>
      </w:r>
      <w:r w:rsidR="006866BB">
        <w:t xml:space="preserve">bij voorkeur </w:t>
      </w:r>
      <w:r>
        <w:t>v</w:t>
      </w:r>
      <w:r w:rsidR="0092531B">
        <w:t>óó</w:t>
      </w:r>
      <w:r>
        <w:t xml:space="preserve">r </w:t>
      </w:r>
      <w:r w:rsidR="0092531B">
        <w:t>(</w:t>
      </w:r>
      <w:r w:rsidR="006D3A7F">
        <w:t xml:space="preserve">of </w:t>
      </w:r>
      <w:r w:rsidR="006866BB">
        <w:t xml:space="preserve">eventueel </w:t>
      </w:r>
      <w:r w:rsidR="006D3A7F">
        <w:t>tijdens</w:t>
      </w:r>
      <w:r w:rsidR="0092531B">
        <w:t>)</w:t>
      </w:r>
      <w:r w:rsidR="006D3A7F">
        <w:t xml:space="preserve"> </w:t>
      </w:r>
      <w:r>
        <w:t xml:space="preserve">het tussentijdsgesprek. Studenten moeten deze formulieren </w:t>
      </w:r>
      <w:r w:rsidR="006D3A7F">
        <w:t xml:space="preserve">in ieder geval </w:t>
      </w:r>
      <w:r>
        <w:t xml:space="preserve">zelf ingevuld hebben vóór het tussentijdsgesprek. </w:t>
      </w:r>
    </w:p>
    <w:p w14:paraId="594329E5" w14:textId="7C61C508" w:rsidR="00861998" w:rsidRDefault="00861998">
      <w:r>
        <w:t xml:space="preserve">Tijdens het tussentijdsgesprek kunnen op deze manier de verschillende competenties besproken worden. Vooral de competenties waarvan de student een andere score heeft ingevuld dan de begeleider(s). </w:t>
      </w:r>
    </w:p>
    <w:p w14:paraId="53B332CC" w14:textId="451AB758" w:rsidR="00544C8C" w:rsidRDefault="00544C8C">
      <w:r>
        <w:t xml:space="preserve">Aan de hand van deze bespreking kunnen </w:t>
      </w:r>
      <w:r w:rsidR="00591B59">
        <w:t xml:space="preserve">eventueel </w:t>
      </w:r>
      <w:r>
        <w:t xml:space="preserve">nieuwe leerdoelen opgesteld worden voor het vervolg van de stage. </w:t>
      </w:r>
      <w:r w:rsidR="00D947AE">
        <w:t>N</w:t>
      </w:r>
      <w:r w:rsidR="007F20B9">
        <w:t>.</w:t>
      </w:r>
      <w:r w:rsidR="00D947AE">
        <w:t>a</w:t>
      </w:r>
      <w:r w:rsidR="007F20B9">
        <w:t>.</w:t>
      </w:r>
      <w:r w:rsidR="00D947AE">
        <w:t>v</w:t>
      </w:r>
      <w:r w:rsidR="007F20B9">
        <w:t>.</w:t>
      </w:r>
      <w:r w:rsidR="00D947AE">
        <w:t xml:space="preserve"> dit tussentijdsgesprek weet de student ook waar hij/ zij nu staat. </w:t>
      </w:r>
      <w:r w:rsidR="009E2225">
        <w:t xml:space="preserve">Zo weet de student waar hij/zij meer aandacht aan moet besteden en waar de student </w:t>
      </w:r>
      <w:r w:rsidR="00131D86">
        <w:t xml:space="preserve">vooral door moet gaan zoals hij/zij al doet. </w:t>
      </w:r>
    </w:p>
    <w:p w14:paraId="118A6BD1" w14:textId="77777777" w:rsidR="00424313" w:rsidRDefault="00424313"/>
    <w:p w14:paraId="1CC5C695" w14:textId="239FB943" w:rsidR="00D90EA0" w:rsidRPr="007056B7" w:rsidRDefault="00D90EA0">
      <w:pPr>
        <w:rPr>
          <w:b/>
          <w:bCs/>
        </w:rPr>
      </w:pPr>
      <w:r w:rsidRPr="007056B7">
        <w:rPr>
          <w:b/>
          <w:bCs/>
        </w:rPr>
        <w:t>Eindgesprek</w:t>
      </w:r>
    </w:p>
    <w:p w14:paraId="3F03DBE1" w14:textId="19FC4F58" w:rsidR="00D90EA0" w:rsidRDefault="00D90EA0">
      <w:r>
        <w:t>Voor het eindgesprek zullen student en begeleider(s) weer alle be</w:t>
      </w:r>
      <w:r w:rsidR="007E547D">
        <w:t>oordelings</w:t>
      </w:r>
      <w:r>
        <w:t xml:space="preserve">formulieren </w:t>
      </w:r>
      <w:r w:rsidR="00D119E3">
        <w:t xml:space="preserve">per kerntaak </w:t>
      </w:r>
      <w:r>
        <w:t xml:space="preserve">invullen en </w:t>
      </w:r>
      <w:r w:rsidR="008867C0">
        <w:t xml:space="preserve">deze samen bespreken. Aan de hand van de scores van </w:t>
      </w:r>
      <w:r w:rsidR="007E547D">
        <w:t xml:space="preserve">deze beoordelingsformulieren kan de eindbeoordeling </w:t>
      </w:r>
      <w:r w:rsidR="0086770A">
        <w:t>achterin</w:t>
      </w:r>
      <w:r w:rsidR="007E547D">
        <w:t xml:space="preserve"> het stageboekje ingevuld worden. </w:t>
      </w:r>
    </w:p>
    <w:p w14:paraId="20F7695E" w14:textId="273D4853" w:rsidR="00DA1399" w:rsidRDefault="00DA1399">
      <w:r>
        <w:t xml:space="preserve">Voor een voldoende moet de student op alle onderdelen </w:t>
      </w:r>
      <w:r w:rsidR="002C5DE1">
        <w:t xml:space="preserve">per kerntaak minimaal een 2 gescoord hebben en op meer dan de helft ook een score van </w:t>
      </w:r>
      <w:r w:rsidR="00A0606E">
        <w:t xml:space="preserve">minimaal een </w:t>
      </w:r>
      <w:r w:rsidR="002C5DE1">
        <w:t>3</w:t>
      </w:r>
      <w:r w:rsidR="00A0606E">
        <w:t xml:space="preserve"> </w:t>
      </w:r>
      <w:r w:rsidR="002C5DE1">
        <w:t xml:space="preserve">hebben staan. </w:t>
      </w:r>
    </w:p>
    <w:p w14:paraId="316A868B" w14:textId="77777777" w:rsidR="002304DC" w:rsidRDefault="002304DC"/>
    <w:p w14:paraId="5F8A9A22" w14:textId="57E573DC" w:rsidR="002304DC" w:rsidRPr="002304DC" w:rsidRDefault="002304DC">
      <w:pPr>
        <w:rPr>
          <w:b/>
          <w:bCs/>
        </w:rPr>
      </w:pPr>
      <w:r w:rsidRPr="002304DC">
        <w:rPr>
          <w:b/>
          <w:bCs/>
        </w:rPr>
        <w:t>Eindbeoordeling</w:t>
      </w:r>
    </w:p>
    <w:p w14:paraId="2E780C5C" w14:textId="08DC74B7" w:rsidR="00AD1592" w:rsidRDefault="00AD1592" w:rsidP="00AD1592">
      <w:r>
        <w:t>Om BPV2 met een voldoende af te kunnen ronden moet de student voor al</w:t>
      </w:r>
      <w:r w:rsidR="002304DC">
        <w:t>le</w:t>
      </w:r>
      <w:r>
        <w:t xml:space="preserve"> competenties minimaal een ‘2’ </w:t>
      </w:r>
      <w:r w:rsidR="0029123C">
        <w:t xml:space="preserve">scoren </w:t>
      </w:r>
      <w:r>
        <w:t>(De student kan dit met begeleiding / onder toezicht uitvoeren)</w:t>
      </w:r>
      <w:r w:rsidR="00AE41B0">
        <w:t xml:space="preserve">, waarvan </w:t>
      </w:r>
      <w:r>
        <w:t xml:space="preserve">ook per werkproces minimaal de helft met een </w:t>
      </w:r>
      <w:r w:rsidR="00482DA2">
        <w:t>‘</w:t>
      </w:r>
      <w:r>
        <w:t>3</w:t>
      </w:r>
      <w:r w:rsidR="00482DA2">
        <w:t>’</w:t>
      </w:r>
      <w:r w:rsidR="00B86098">
        <w:t xml:space="preserve"> </w:t>
      </w:r>
      <w:r w:rsidR="00E02FE6">
        <w:t xml:space="preserve">of een ‘4’ </w:t>
      </w:r>
      <w:r w:rsidR="0029123C">
        <w:t>gescoord moet zijn</w:t>
      </w:r>
      <w:r w:rsidR="0029123C">
        <w:t xml:space="preserve"> </w:t>
      </w:r>
      <w:r w:rsidR="00B86098">
        <w:t xml:space="preserve">(De student kan dit redelijk </w:t>
      </w:r>
      <w:r w:rsidR="00E02FE6">
        <w:t xml:space="preserve">of geheel </w:t>
      </w:r>
      <w:r w:rsidR="00B86098">
        <w:t>zelfstandig uitvoeren</w:t>
      </w:r>
      <w:r w:rsidR="0029123C">
        <w:t>)</w:t>
      </w:r>
      <w:r w:rsidR="00AE41B0">
        <w:t xml:space="preserve">. </w:t>
      </w:r>
      <w:r>
        <w:t xml:space="preserve"> </w:t>
      </w:r>
    </w:p>
    <w:p w14:paraId="37EDBDC8" w14:textId="74491E9B" w:rsidR="00805A70" w:rsidRDefault="00805A70"/>
    <w:p w14:paraId="1969A0A7" w14:textId="10121797" w:rsidR="00237F13" w:rsidRDefault="00237F13"/>
    <w:sectPr w:rsidR="00237F1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F5AC7"/>
    <w:rsid w:val="000112FE"/>
    <w:rsid w:val="000F5168"/>
    <w:rsid w:val="00103015"/>
    <w:rsid w:val="00111F17"/>
    <w:rsid w:val="00127722"/>
    <w:rsid w:val="00131D86"/>
    <w:rsid w:val="0014277E"/>
    <w:rsid w:val="001873B6"/>
    <w:rsid w:val="00194553"/>
    <w:rsid w:val="001B6F2C"/>
    <w:rsid w:val="001E4375"/>
    <w:rsid w:val="001E78B1"/>
    <w:rsid w:val="00203D11"/>
    <w:rsid w:val="00226997"/>
    <w:rsid w:val="002304DC"/>
    <w:rsid w:val="002310BC"/>
    <w:rsid w:val="002371DD"/>
    <w:rsid w:val="00237F13"/>
    <w:rsid w:val="002769E4"/>
    <w:rsid w:val="0029123C"/>
    <w:rsid w:val="002A718B"/>
    <w:rsid w:val="002C5DE1"/>
    <w:rsid w:val="002E44BA"/>
    <w:rsid w:val="002E5FF5"/>
    <w:rsid w:val="00313A5E"/>
    <w:rsid w:val="00331414"/>
    <w:rsid w:val="00334F9A"/>
    <w:rsid w:val="00355346"/>
    <w:rsid w:val="003A11B3"/>
    <w:rsid w:val="003C753E"/>
    <w:rsid w:val="003C76F5"/>
    <w:rsid w:val="00410B58"/>
    <w:rsid w:val="00421E34"/>
    <w:rsid w:val="00424313"/>
    <w:rsid w:val="00445B68"/>
    <w:rsid w:val="00450E5C"/>
    <w:rsid w:val="004709F9"/>
    <w:rsid w:val="00482DA2"/>
    <w:rsid w:val="004F7D18"/>
    <w:rsid w:val="00505C15"/>
    <w:rsid w:val="00510890"/>
    <w:rsid w:val="00517EC1"/>
    <w:rsid w:val="00535B9E"/>
    <w:rsid w:val="005367DB"/>
    <w:rsid w:val="00544C8C"/>
    <w:rsid w:val="00560D67"/>
    <w:rsid w:val="005677E8"/>
    <w:rsid w:val="0058189A"/>
    <w:rsid w:val="00591B59"/>
    <w:rsid w:val="005C1288"/>
    <w:rsid w:val="005E71BC"/>
    <w:rsid w:val="005F49F4"/>
    <w:rsid w:val="005F639E"/>
    <w:rsid w:val="00617F53"/>
    <w:rsid w:val="00636D2E"/>
    <w:rsid w:val="00651D7D"/>
    <w:rsid w:val="006866BB"/>
    <w:rsid w:val="00697B2C"/>
    <w:rsid w:val="006D1E9B"/>
    <w:rsid w:val="006D3A7F"/>
    <w:rsid w:val="00701E43"/>
    <w:rsid w:val="007056B7"/>
    <w:rsid w:val="00774FEF"/>
    <w:rsid w:val="007958C1"/>
    <w:rsid w:val="007A322D"/>
    <w:rsid w:val="007C586F"/>
    <w:rsid w:val="007C6009"/>
    <w:rsid w:val="007E547D"/>
    <w:rsid w:val="007F1426"/>
    <w:rsid w:val="007F20B9"/>
    <w:rsid w:val="008029B6"/>
    <w:rsid w:val="00805927"/>
    <w:rsid w:val="00805A70"/>
    <w:rsid w:val="0084599A"/>
    <w:rsid w:val="00861998"/>
    <w:rsid w:val="00862107"/>
    <w:rsid w:val="00862702"/>
    <w:rsid w:val="00865CB7"/>
    <w:rsid w:val="0086770A"/>
    <w:rsid w:val="008867C0"/>
    <w:rsid w:val="008955ED"/>
    <w:rsid w:val="008B4922"/>
    <w:rsid w:val="008D10D5"/>
    <w:rsid w:val="008F1856"/>
    <w:rsid w:val="009039B7"/>
    <w:rsid w:val="00911205"/>
    <w:rsid w:val="0092531B"/>
    <w:rsid w:val="00927B56"/>
    <w:rsid w:val="00965E1B"/>
    <w:rsid w:val="009844A2"/>
    <w:rsid w:val="00992447"/>
    <w:rsid w:val="00994B57"/>
    <w:rsid w:val="009C59DD"/>
    <w:rsid w:val="009E2225"/>
    <w:rsid w:val="00A056DC"/>
    <w:rsid w:val="00A0606E"/>
    <w:rsid w:val="00A85A60"/>
    <w:rsid w:val="00A92444"/>
    <w:rsid w:val="00A949DD"/>
    <w:rsid w:val="00AB66A5"/>
    <w:rsid w:val="00AD1592"/>
    <w:rsid w:val="00AD303E"/>
    <w:rsid w:val="00AD4A42"/>
    <w:rsid w:val="00AE41B0"/>
    <w:rsid w:val="00AE439A"/>
    <w:rsid w:val="00B86098"/>
    <w:rsid w:val="00BD2871"/>
    <w:rsid w:val="00BD48BD"/>
    <w:rsid w:val="00C34F55"/>
    <w:rsid w:val="00C7253D"/>
    <w:rsid w:val="00C726A4"/>
    <w:rsid w:val="00C771D2"/>
    <w:rsid w:val="00CA59F5"/>
    <w:rsid w:val="00CC2DE8"/>
    <w:rsid w:val="00CE16B0"/>
    <w:rsid w:val="00CE5A78"/>
    <w:rsid w:val="00CF28CE"/>
    <w:rsid w:val="00CF5AC7"/>
    <w:rsid w:val="00CF7A71"/>
    <w:rsid w:val="00D07A7C"/>
    <w:rsid w:val="00D119E3"/>
    <w:rsid w:val="00D90EA0"/>
    <w:rsid w:val="00D947AE"/>
    <w:rsid w:val="00DA1399"/>
    <w:rsid w:val="00DE1A41"/>
    <w:rsid w:val="00DE6084"/>
    <w:rsid w:val="00E02FE6"/>
    <w:rsid w:val="00E83829"/>
    <w:rsid w:val="00ED0AEC"/>
    <w:rsid w:val="00ED1E6A"/>
    <w:rsid w:val="00EF51A5"/>
    <w:rsid w:val="00F00730"/>
    <w:rsid w:val="00F03E51"/>
    <w:rsid w:val="00F30FB1"/>
    <w:rsid w:val="00F5412B"/>
    <w:rsid w:val="00F64519"/>
    <w:rsid w:val="00F722C9"/>
    <w:rsid w:val="00F76C4B"/>
    <w:rsid w:val="00F80B9F"/>
    <w:rsid w:val="00F83D50"/>
    <w:rsid w:val="00FB1068"/>
    <w:rsid w:val="00FF0BFB"/>
    <w:rsid w:val="00FF2FF5"/>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2C51F0"/>
  <w15:chartTrackingRefBased/>
  <w15:docId w15:val="{265A4271-BA84-484B-89F8-3AE3A3BC6F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nl-N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97</TotalTime>
  <Pages>2</Pages>
  <Words>653</Words>
  <Characters>3597</Characters>
  <Application>Microsoft Office Word</Application>
  <DocSecurity>0</DocSecurity>
  <Lines>29</Lines>
  <Paragraphs>8</Paragraphs>
  <ScaleCrop>false</ScaleCrop>
  <Company>ROC Nijmegen</Company>
  <LinksUpToDate>false</LinksUpToDate>
  <CharactersWithSpaces>4242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Janneke ter Horst-Oude Elberink</dc:creator>
  <cp:keywords/>
  <dc:description/>
  <cp:lastModifiedBy>Janneke ter Horst-Oude Elberink</cp:lastModifiedBy>
  <cp:revision>79</cp:revision>
  <dcterms:created xsi:type="dcterms:W3CDTF">2024-10-21T08:12:00Z</dcterms:created>
  <dcterms:modified xsi:type="dcterms:W3CDTF">2024-10-21T09:49:00Z</dcterms:modified>
</cp:coreProperties>
</file>